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DDA" w:rsidRPr="00240F0D" w:rsidRDefault="00FD2AA1">
      <w:pPr>
        <w:spacing w:before="22" w:line="366" w:lineRule="exact"/>
        <w:textAlignment w:val="baseline"/>
        <w:rPr>
          <w:rFonts w:eastAsia="Times New Roman"/>
          <w:b/>
          <w:color w:val="000000"/>
          <w:sz w:val="32"/>
        </w:rPr>
      </w:pPr>
      <w:r w:rsidRPr="00240F0D">
        <w:rPr>
          <w:rFonts w:eastAsia="Times New Roman"/>
          <w:b/>
          <w:color w:val="000000"/>
          <w:sz w:val="32"/>
        </w:rPr>
        <w:t>Intern at the Embassy of Denmark in Vietnam - Commercial Section</w:t>
      </w:r>
    </w:p>
    <w:p w:rsidR="00FA4DDA" w:rsidRPr="00240F0D" w:rsidRDefault="00FD2AA1">
      <w:pPr>
        <w:spacing w:before="201" w:line="293" w:lineRule="exact"/>
        <w:ind w:right="72"/>
        <w:jc w:val="both"/>
        <w:textAlignment w:val="baseline"/>
        <w:rPr>
          <w:rFonts w:eastAsia="Times New Roman"/>
          <w:color w:val="000000"/>
        </w:rPr>
      </w:pPr>
      <w:r w:rsidRPr="00240F0D">
        <w:rPr>
          <w:rFonts w:eastAsia="Times New Roman"/>
          <w:color w:val="000000"/>
        </w:rPr>
        <w:t>The Embassy of Denmark in Vietnam is looking for a Commercial Intern interested in assisting Danish com</w:t>
      </w:r>
      <w:r w:rsidRPr="00240F0D">
        <w:rPr>
          <w:rFonts w:eastAsia="Times New Roman"/>
          <w:color w:val="000000"/>
        </w:rPr>
        <w:softHyphen/>
        <w:t>panies in entering a vibrant but challenging “Next 11”- growth market.</w:t>
      </w:r>
    </w:p>
    <w:p w:rsidR="00FD2AA1" w:rsidRPr="00380DAD" w:rsidRDefault="00FD2AA1" w:rsidP="00FD2AA1">
      <w:pPr>
        <w:spacing w:before="205" w:line="284" w:lineRule="exact"/>
        <w:ind w:right="72"/>
        <w:jc w:val="both"/>
        <w:textAlignment w:val="baseline"/>
        <w:rPr>
          <w:rFonts w:eastAsia="Times New Roman"/>
          <w:color w:val="FF0000"/>
        </w:rPr>
      </w:pPr>
      <w:r w:rsidRPr="00240F0D">
        <w:rPr>
          <w:rFonts w:eastAsia="Times New Roman"/>
          <w:color w:val="000000"/>
        </w:rPr>
        <w:t xml:space="preserve">The internship </w:t>
      </w:r>
      <w:proofErr w:type="gramStart"/>
      <w:r w:rsidRPr="00240F0D">
        <w:rPr>
          <w:rFonts w:eastAsia="Times New Roman"/>
          <w:color w:val="000000"/>
        </w:rPr>
        <w:t>is based</w:t>
      </w:r>
      <w:proofErr w:type="gramEnd"/>
      <w:r w:rsidRPr="00240F0D">
        <w:rPr>
          <w:rFonts w:eastAsia="Times New Roman"/>
          <w:color w:val="000000"/>
        </w:rPr>
        <w:t xml:space="preserve"> in Hanoi and the intern will join the Commercial Section </w:t>
      </w:r>
      <w:r w:rsidR="00335349">
        <w:rPr>
          <w:rFonts w:eastAsia="Times New Roman"/>
          <w:b/>
          <w:color w:val="000000"/>
        </w:rPr>
        <w:t xml:space="preserve">from </w:t>
      </w:r>
      <w:r w:rsidR="00134869" w:rsidRPr="00F7505A">
        <w:rPr>
          <w:rFonts w:eastAsia="Times New Roman"/>
          <w:b/>
          <w:color w:val="000000" w:themeColor="text1"/>
        </w:rPr>
        <w:t>1 February 2024 to 31 July 2024</w:t>
      </w:r>
      <w:r w:rsidRPr="00E93C27">
        <w:rPr>
          <w:rFonts w:eastAsia="Times New Roman"/>
          <w:b/>
          <w:color w:val="000000" w:themeColor="text1"/>
        </w:rPr>
        <w:t>.</w:t>
      </w:r>
    </w:p>
    <w:p w:rsidR="00FA4DDA" w:rsidRPr="00240F0D" w:rsidRDefault="00FD2AA1" w:rsidP="00FD2AA1">
      <w:pPr>
        <w:spacing w:before="205" w:line="284" w:lineRule="exact"/>
        <w:ind w:right="72"/>
        <w:jc w:val="both"/>
        <w:textAlignment w:val="baseline"/>
        <w:rPr>
          <w:rFonts w:eastAsia="Times New Roman"/>
          <w:color w:val="000000"/>
        </w:rPr>
      </w:pPr>
      <w:r w:rsidRPr="00240F0D">
        <w:rPr>
          <w:rFonts w:eastAsia="Times New Roman"/>
          <w:color w:val="000000"/>
        </w:rPr>
        <w:t>At the Danish Embassy in Vietnam, the intern will have the opportunity to work in the important cross field between trade and development cooperation in one of the fastest growing economies in the world. The com</w:t>
      </w:r>
      <w:r w:rsidRPr="00240F0D">
        <w:rPr>
          <w:rFonts w:eastAsia="Times New Roman"/>
          <w:color w:val="000000"/>
        </w:rPr>
        <w:softHyphen/>
        <w:t>mercial intern will focus on the commercial side of this cooperation.</w:t>
      </w:r>
    </w:p>
    <w:p w:rsidR="00FA4DDA" w:rsidRPr="00240F0D" w:rsidRDefault="00FD2AA1">
      <w:pPr>
        <w:spacing w:before="201" w:line="291" w:lineRule="exact"/>
        <w:ind w:right="72"/>
        <w:jc w:val="both"/>
        <w:textAlignment w:val="baseline"/>
        <w:rPr>
          <w:rFonts w:eastAsia="Times New Roman"/>
          <w:color w:val="000000"/>
        </w:rPr>
      </w:pPr>
      <w:r w:rsidRPr="00240F0D">
        <w:rPr>
          <w:rFonts w:eastAsia="Times New Roman"/>
          <w:color w:val="000000"/>
        </w:rPr>
        <w:t>A large and increasing number of Danish companies are active in Vietnam, and the Commercial Section at the Embassy of Denmark in Hanoi and the Danish Economic and Commercial Office in Ho Chi Minh City work to further promote trade and investment between Vietnamese and Danish companies. This is done through the Commercial Section’s assistance to Danish companies interested in entering the Vietnamese market as well as to Danish companies already established in Vietnam.</w:t>
      </w:r>
    </w:p>
    <w:p w:rsidR="00FA4DDA" w:rsidRPr="00240F0D" w:rsidRDefault="00FD2AA1">
      <w:pPr>
        <w:spacing w:before="247" w:line="249" w:lineRule="exact"/>
        <w:textAlignment w:val="baseline"/>
        <w:rPr>
          <w:rFonts w:eastAsia="Times New Roman"/>
          <w:b/>
          <w:color w:val="000000"/>
        </w:rPr>
      </w:pPr>
      <w:r w:rsidRPr="00240F0D">
        <w:rPr>
          <w:rFonts w:eastAsia="Times New Roman"/>
          <w:b/>
          <w:color w:val="000000"/>
        </w:rPr>
        <w:t>Commercial Intern</w:t>
      </w:r>
    </w:p>
    <w:p w:rsidR="00FA4DDA" w:rsidRPr="00240F0D" w:rsidRDefault="00FD2AA1">
      <w:pPr>
        <w:spacing w:before="195" w:line="292" w:lineRule="exact"/>
        <w:ind w:right="72"/>
        <w:jc w:val="both"/>
        <w:textAlignment w:val="baseline"/>
        <w:rPr>
          <w:rFonts w:eastAsia="Times New Roman"/>
          <w:color w:val="000000"/>
        </w:rPr>
      </w:pPr>
      <w:r w:rsidRPr="00240F0D">
        <w:rPr>
          <w:rFonts w:eastAsia="Times New Roman"/>
          <w:color w:val="000000"/>
        </w:rPr>
        <w:t>The Commercial Section, with the assistance of the commercial intern, offers services relating to partner search, market analysis and monitoring, business establishment, public affairs assistance towards local author</w:t>
      </w:r>
      <w:r w:rsidRPr="00240F0D">
        <w:rPr>
          <w:rFonts w:eastAsia="Times New Roman"/>
          <w:color w:val="000000"/>
        </w:rPr>
        <w:softHyphen/>
        <w:t>ities, export promotion activities etc. As an intern in the Commercial Section, you will be an active part of the team involved in the section’s on-going tasks:</w:t>
      </w:r>
    </w:p>
    <w:p w:rsidR="00FA4DDA" w:rsidRPr="00240F0D" w:rsidRDefault="00FD2AA1">
      <w:pPr>
        <w:numPr>
          <w:ilvl w:val="0"/>
          <w:numId w:val="1"/>
        </w:numPr>
        <w:tabs>
          <w:tab w:val="clear" w:pos="360"/>
          <w:tab w:val="left" w:pos="792"/>
        </w:tabs>
        <w:spacing w:before="230" w:line="273" w:lineRule="exact"/>
        <w:ind w:left="792" w:hanging="360"/>
        <w:textAlignment w:val="baseline"/>
        <w:rPr>
          <w:rFonts w:eastAsia="Times New Roman"/>
          <w:color w:val="000000"/>
        </w:rPr>
      </w:pPr>
      <w:r w:rsidRPr="00240F0D">
        <w:rPr>
          <w:rFonts w:eastAsia="Times New Roman"/>
          <w:color w:val="000000"/>
        </w:rPr>
        <w:t>Planning and coordination of company visits and delegations</w:t>
      </w:r>
    </w:p>
    <w:p w:rsidR="00FA4DDA" w:rsidRPr="00240F0D" w:rsidRDefault="00FD2AA1">
      <w:pPr>
        <w:numPr>
          <w:ilvl w:val="0"/>
          <w:numId w:val="1"/>
        </w:numPr>
        <w:tabs>
          <w:tab w:val="clear" w:pos="360"/>
          <w:tab w:val="left" w:pos="792"/>
        </w:tabs>
        <w:spacing w:before="211" w:line="293" w:lineRule="exact"/>
        <w:ind w:left="792" w:right="72" w:hanging="360"/>
        <w:jc w:val="both"/>
        <w:textAlignment w:val="baseline"/>
        <w:rPr>
          <w:rFonts w:eastAsia="Times New Roman"/>
          <w:color w:val="000000"/>
        </w:rPr>
      </w:pPr>
      <w:r w:rsidRPr="00240F0D">
        <w:rPr>
          <w:rFonts w:eastAsia="Times New Roman"/>
          <w:color w:val="000000"/>
        </w:rPr>
        <w:t>Meeting with companies in order to discuss their possibilities and challenges on the Vietnamese mar</w:t>
      </w:r>
      <w:r w:rsidRPr="00240F0D">
        <w:rPr>
          <w:rFonts w:eastAsia="Times New Roman"/>
          <w:color w:val="000000"/>
        </w:rPr>
        <w:softHyphen/>
        <w:t>ket and how the Embassy can assist</w:t>
      </w:r>
    </w:p>
    <w:p w:rsidR="00FA4DDA" w:rsidRPr="00240F0D" w:rsidRDefault="00FD2AA1">
      <w:pPr>
        <w:numPr>
          <w:ilvl w:val="0"/>
          <w:numId w:val="1"/>
        </w:numPr>
        <w:tabs>
          <w:tab w:val="clear" w:pos="360"/>
          <w:tab w:val="left" w:pos="792"/>
        </w:tabs>
        <w:spacing w:before="236" w:line="273" w:lineRule="exact"/>
        <w:ind w:left="792" w:hanging="360"/>
        <w:jc w:val="both"/>
        <w:textAlignment w:val="baseline"/>
        <w:rPr>
          <w:rFonts w:eastAsia="Times New Roman"/>
          <w:color w:val="000000"/>
        </w:rPr>
      </w:pPr>
      <w:r w:rsidRPr="00240F0D">
        <w:rPr>
          <w:rFonts w:eastAsia="Times New Roman"/>
          <w:color w:val="000000"/>
        </w:rPr>
        <w:t xml:space="preserve">Obtaining and </w:t>
      </w:r>
      <w:proofErr w:type="spellStart"/>
      <w:r w:rsidRPr="00240F0D">
        <w:rPr>
          <w:rFonts w:eastAsia="Times New Roman"/>
          <w:color w:val="000000"/>
        </w:rPr>
        <w:t>analysing</w:t>
      </w:r>
      <w:proofErr w:type="spellEnd"/>
      <w:r w:rsidRPr="00240F0D">
        <w:rPr>
          <w:rFonts w:eastAsia="Times New Roman"/>
          <w:color w:val="000000"/>
        </w:rPr>
        <w:t xml:space="preserve"> market information</w:t>
      </w:r>
    </w:p>
    <w:p w:rsidR="00FA4DDA" w:rsidRPr="00240F0D" w:rsidRDefault="00FD2AA1">
      <w:pPr>
        <w:numPr>
          <w:ilvl w:val="0"/>
          <w:numId w:val="1"/>
        </w:numPr>
        <w:tabs>
          <w:tab w:val="clear" w:pos="360"/>
          <w:tab w:val="left" w:pos="792"/>
        </w:tabs>
        <w:spacing w:before="212" w:line="292" w:lineRule="exact"/>
        <w:ind w:left="792" w:right="72" w:hanging="360"/>
        <w:jc w:val="both"/>
        <w:textAlignment w:val="baseline"/>
        <w:rPr>
          <w:rFonts w:eastAsia="Times New Roman"/>
          <w:color w:val="000000"/>
        </w:rPr>
      </w:pPr>
      <w:r w:rsidRPr="00240F0D">
        <w:rPr>
          <w:rFonts w:eastAsia="Times New Roman"/>
          <w:color w:val="000000"/>
        </w:rPr>
        <w:t>Creating content and managing the Embassy’s LinkedIn with the main purpose of promoting the Trade Departments activities</w:t>
      </w:r>
    </w:p>
    <w:p w:rsidR="00FA4DDA" w:rsidRPr="00240F0D" w:rsidRDefault="00FD2AA1">
      <w:pPr>
        <w:numPr>
          <w:ilvl w:val="0"/>
          <w:numId w:val="1"/>
        </w:numPr>
        <w:tabs>
          <w:tab w:val="clear" w:pos="360"/>
          <w:tab w:val="left" w:pos="792"/>
        </w:tabs>
        <w:spacing w:before="231" w:line="273" w:lineRule="exact"/>
        <w:ind w:left="792" w:hanging="360"/>
        <w:jc w:val="both"/>
        <w:textAlignment w:val="baseline"/>
        <w:rPr>
          <w:rFonts w:eastAsia="Times New Roman"/>
          <w:color w:val="000000"/>
        </w:rPr>
      </w:pPr>
      <w:r w:rsidRPr="00240F0D">
        <w:rPr>
          <w:rFonts w:eastAsia="Times New Roman"/>
          <w:color w:val="000000"/>
        </w:rPr>
        <w:t>Writing articles and news stories about market opportunities in Vietnam</w:t>
      </w:r>
    </w:p>
    <w:p w:rsidR="00FA4DDA" w:rsidRPr="00240F0D" w:rsidRDefault="00FD2AA1">
      <w:pPr>
        <w:numPr>
          <w:ilvl w:val="0"/>
          <w:numId w:val="1"/>
        </w:numPr>
        <w:tabs>
          <w:tab w:val="clear" w:pos="360"/>
          <w:tab w:val="left" w:pos="792"/>
        </w:tabs>
        <w:spacing w:before="231" w:line="279" w:lineRule="exact"/>
        <w:ind w:left="792" w:hanging="360"/>
        <w:jc w:val="both"/>
        <w:textAlignment w:val="baseline"/>
        <w:rPr>
          <w:rFonts w:eastAsia="Times New Roman"/>
          <w:color w:val="000000"/>
        </w:rPr>
      </w:pPr>
      <w:r w:rsidRPr="00240F0D">
        <w:rPr>
          <w:rFonts w:eastAsia="Times New Roman"/>
          <w:color w:val="000000"/>
        </w:rPr>
        <w:t>Updating the Commercial Section’s material about Vietnam’s economy and trade</w:t>
      </w:r>
    </w:p>
    <w:p w:rsidR="00FA4DDA" w:rsidRPr="00240F0D" w:rsidRDefault="00FD2AA1">
      <w:pPr>
        <w:numPr>
          <w:ilvl w:val="0"/>
          <w:numId w:val="1"/>
        </w:numPr>
        <w:tabs>
          <w:tab w:val="clear" w:pos="360"/>
          <w:tab w:val="left" w:pos="792"/>
        </w:tabs>
        <w:spacing w:before="230" w:line="273" w:lineRule="exact"/>
        <w:ind w:left="792" w:hanging="360"/>
        <w:jc w:val="both"/>
        <w:textAlignment w:val="baseline"/>
        <w:rPr>
          <w:rFonts w:eastAsia="Times New Roman"/>
          <w:color w:val="000000"/>
        </w:rPr>
      </w:pPr>
      <w:r w:rsidRPr="00240F0D">
        <w:rPr>
          <w:rFonts w:eastAsia="Times New Roman"/>
          <w:color w:val="000000"/>
        </w:rPr>
        <w:t>Updating the commercial project overview list</w:t>
      </w:r>
    </w:p>
    <w:p w:rsidR="00FA4DDA" w:rsidRPr="00240F0D" w:rsidRDefault="00FD2AA1">
      <w:pPr>
        <w:numPr>
          <w:ilvl w:val="0"/>
          <w:numId w:val="1"/>
        </w:numPr>
        <w:tabs>
          <w:tab w:val="clear" w:pos="360"/>
          <w:tab w:val="left" w:pos="792"/>
        </w:tabs>
        <w:spacing w:before="236" w:line="273" w:lineRule="exact"/>
        <w:ind w:left="792" w:hanging="360"/>
        <w:jc w:val="both"/>
        <w:textAlignment w:val="baseline"/>
        <w:rPr>
          <w:rFonts w:eastAsia="Times New Roman"/>
          <w:color w:val="000000"/>
        </w:rPr>
      </w:pPr>
      <w:r w:rsidRPr="00240F0D">
        <w:rPr>
          <w:rFonts w:eastAsia="Times New Roman"/>
          <w:color w:val="000000"/>
        </w:rPr>
        <w:t>Use of the internal CRM-system</w:t>
      </w:r>
    </w:p>
    <w:p w:rsidR="00FA4DDA" w:rsidRPr="00240F0D" w:rsidRDefault="00FD2AA1">
      <w:pPr>
        <w:numPr>
          <w:ilvl w:val="0"/>
          <w:numId w:val="1"/>
        </w:numPr>
        <w:tabs>
          <w:tab w:val="clear" w:pos="360"/>
          <w:tab w:val="left" w:pos="792"/>
        </w:tabs>
        <w:spacing w:before="236" w:line="273" w:lineRule="exact"/>
        <w:ind w:left="792" w:hanging="360"/>
        <w:jc w:val="both"/>
        <w:textAlignment w:val="baseline"/>
        <w:rPr>
          <w:rFonts w:eastAsia="Times New Roman"/>
          <w:color w:val="000000"/>
        </w:rPr>
      </w:pPr>
      <w:r w:rsidRPr="00240F0D">
        <w:rPr>
          <w:rFonts w:eastAsia="Times New Roman"/>
          <w:color w:val="000000"/>
        </w:rPr>
        <w:t>Giving presentations about the Embassy and Vietnam to e.g. visiting students from Denmark</w:t>
      </w:r>
    </w:p>
    <w:p w:rsidR="00FA4DDA" w:rsidRPr="00240F0D" w:rsidRDefault="00FD2AA1">
      <w:pPr>
        <w:spacing w:before="199" w:line="291" w:lineRule="exact"/>
        <w:ind w:right="72"/>
        <w:jc w:val="both"/>
        <w:textAlignment w:val="baseline"/>
        <w:rPr>
          <w:rFonts w:eastAsia="Times New Roman"/>
          <w:color w:val="000000"/>
        </w:rPr>
      </w:pPr>
      <w:r w:rsidRPr="00240F0D">
        <w:rPr>
          <w:rFonts w:eastAsia="Times New Roman"/>
          <w:color w:val="000000"/>
        </w:rPr>
        <w:t>The intern will get in contact with the Vietnamese business community and Vietnamese authorities, be in</w:t>
      </w:r>
      <w:r w:rsidRPr="00240F0D">
        <w:rPr>
          <w:rFonts w:eastAsia="Times New Roman"/>
          <w:color w:val="000000"/>
        </w:rPr>
        <w:softHyphen/>
        <w:t>volved with Danish companies’ development in Vietnam and experience the cultural differences between Den</w:t>
      </w:r>
      <w:r w:rsidRPr="00240F0D">
        <w:rPr>
          <w:rFonts w:eastAsia="Times New Roman"/>
          <w:color w:val="000000"/>
        </w:rPr>
        <w:softHyphen/>
        <w:t>mark and Vietnam. Furthermore, there will be an opportunity to devise a specific assignment within an agreed field depending on your academic interests in regards to your credit transfer of the internship.</w:t>
      </w:r>
    </w:p>
    <w:p w:rsidR="00FA4DDA" w:rsidRPr="00240F0D" w:rsidRDefault="00FA4DDA">
      <w:pPr>
        <w:sectPr w:rsidR="00FA4DDA" w:rsidRPr="00240F0D">
          <w:pgSz w:w="11909" w:h="16838"/>
          <w:pgMar w:top="1700" w:right="1061" w:bottom="1682" w:left="1128" w:header="720" w:footer="720" w:gutter="0"/>
          <w:cols w:space="720"/>
        </w:sectPr>
      </w:pPr>
    </w:p>
    <w:p w:rsidR="00FA4DDA" w:rsidRPr="00240F0D" w:rsidRDefault="00FD2AA1">
      <w:pPr>
        <w:spacing w:before="9" w:line="291" w:lineRule="exact"/>
        <w:jc w:val="both"/>
        <w:textAlignment w:val="baseline"/>
        <w:rPr>
          <w:rFonts w:eastAsia="Times New Roman"/>
          <w:color w:val="000000"/>
        </w:rPr>
      </w:pPr>
      <w:r w:rsidRPr="00240F0D">
        <w:rPr>
          <w:rFonts w:eastAsia="Times New Roman"/>
          <w:color w:val="000000"/>
        </w:rPr>
        <w:lastRenderedPageBreak/>
        <w:t>Specific tasks vary according to educational background, qualifications and interests of the intern and also differ across the sections of the Embassy. Tasks will be solved in collaboration with posted and local staff, and each intern has a host who is responsible for ensuring the coordination of the work.</w:t>
      </w:r>
    </w:p>
    <w:p w:rsidR="00FA4DDA" w:rsidRPr="00240F0D" w:rsidRDefault="00FD2AA1">
      <w:pPr>
        <w:spacing w:before="247" w:line="247" w:lineRule="exact"/>
        <w:textAlignment w:val="baseline"/>
        <w:rPr>
          <w:rFonts w:eastAsia="Times New Roman"/>
          <w:b/>
          <w:color w:val="000000"/>
        </w:rPr>
      </w:pPr>
      <w:r w:rsidRPr="00240F0D">
        <w:rPr>
          <w:rFonts w:eastAsia="Times New Roman"/>
          <w:b/>
          <w:color w:val="000000"/>
        </w:rPr>
        <w:t>Qualifications</w:t>
      </w:r>
    </w:p>
    <w:p w:rsidR="00FA4DDA" w:rsidRPr="00240F0D" w:rsidRDefault="00FD2AA1">
      <w:pPr>
        <w:spacing w:line="288" w:lineRule="exact"/>
        <w:jc w:val="both"/>
        <w:textAlignment w:val="baseline"/>
        <w:rPr>
          <w:rFonts w:eastAsia="Times New Roman"/>
          <w:color w:val="000000"/>
        </w:rPr>
      </w:pPr>
      <w:r w:rsidRPr="00240F0D">
        <w:rPr>
          <w:rFonts w:eastAsia="Times New Roman"/>
          <w:color w:val="000000"/>
        </w:rPr>
        <w:t xml:space="preserve">The candidate must have completed basic education (BA) at university level or equivalent and be enrolled in postgraduate studies. English and Danish proficiency </w:t>
      </w:r>
      <w:r w:rsidRPr="00240F0D">
        <w:rPr>
          <w:rFonts w:eastAsia="Times New Roman"/>
          <w:color w:val="000000"/>
          <w:sz w:val="25"/>
        </w:rPr>
        <w:t xml:space="preserve">– </w:t>
      </w:r>
      <w:r w:rsidRPr="00240F0D">
        <w:rPr>
          <w:rFonts w:eastAsia="Times New Roman"/>
          <w:color w:val="000000"/>
        </w:rPr>
        <w:t xml:space="preserve">written and oral </w:t>
      </w:r>
      <w:r w:rsidRPr="00240F0D">
        <w:rPr>
          <w:rFonts w:eastAsia="Times New Roman"/>
          <w:color w:val="000000"/>
          <w:sz w:val="25"/>
        </w:rPr>
        <w:t xml:space="preserve">– </w:t>
      </w:r>
      <w:r w:rsidRPr="00240F0D">
        <w:rPr>
          <w:rFonts w:eastAsia="Times New Roman"/>
          <w:color w:val="000000"/>
        </w:rPr>
        <w:t>and IT qualifications at user level are required.</w:t>
      </w:r>
    </w:p>
    <w:p w:rsidR="00FA4DDA" w:rsidRPr="00240F0D" w:rsidRDefault="00FD2AA1">
      <w:pPr>
        <w:spacing w:before="342" w:line="247" w:lineRule="exact"/>
        <w:textAlignment w:val="baseline"/>
        <w:rPr>
          <w:rFonts w:eastAsia="Times New Roman"/>
          <w:b/>
          <w:color w:val="000000"/>
        </w:rPr>
      </w:pPr>
      <w:r w:rsidRPr="00240F0D">
        <w:rPr>
          <w:rFonts w:eastAsia="Times New Roman"/>
          <w:b/>
          <w:color w:val="000000"/>
        </w:rPr>
        <w:t>The aim of the internship</w:t>
      </w:r>
    </w:p>
    <w:p w:rsidR="00FA4DDA" w:rsidRPr="00240F0D" w:rsidRDefault="00FD2AA1">
      <w:pPr>
        <w:spacing w:before="36" w:line="248" w:lineRule="exact"/>
        <w:textAlignment w:val="baseline"/>
        <w:rPr>
          <w:rFonts w:eastAsia="Times New Roman"/>
          <w:color w:val="000000"/>
          <w:spacing w:val="1"/>
        </w:rPr>
      </w:pPr>
      <w:r w:rsidRPr="00240F0D">
        <w:rPr>
          <w:rFonts w:eastAsia="Times New Roman"/>
          <w:color w:val="000000"/>
          <w:spacing w:val="1"/>
        </w:rPr>
        <w:t>The internship has an educational purpose and must contribute to the education of the candidate. The work</w:t>
      </w:r>
    </w:p>
    <w:p w:rsidR="00FA4DDA" w:rsidRPr="00240F0D" w:rsidRDefault="00FD2AA1">
      <w:pPr>
        <w:spacing w:before="45" w:line="248" w:lineRule="exact"/>
        <w:textAlignment w:val="baseline"/>
        <w:rPr>
          <w:rFonts w:eastAsia="Times New Roman"/>
          <w:color w:val="000000"/>
        </w:rPr>
      </w:pPr>
      <w:proofErr w:type="gramStart"/>
      <w:r w:rsidRPr="00240F0D">
        <w:rPr>
          <w:rFonts w:eastAsia="Times New Roman"/>
          <w:color w:val="000000"/>
        </w:rPr>
        <w:t>will</w:t>
      </w:r>
      <w:proofErr w:type="gramEnd"/>
      <w:r w:rsidRPr="00240F0D">
        <w:rPr>
          <w:rFonts w:eastAsia="Times New Roman"/>
          <w:color w:val="000000"/>
        </w:rPr>
        <w:t xml:space="preserve"> be organised in order to support credit transfer, if allowed by the relevant university/</w:t>
      </w:r>
      <w:proofErr w:type="spellStart"/>
      <w:r w:rsidRPr="00240F0D">
        <w:rPr>
          <w:rFonts w:eastAsia="Times New Roman"/>
          <w:color w:val="000000"/>
        </w:rPr>
        <w:t>programme</w:t>
      </w:r>
      <w:proofErr w:type="spellEnd"/>
      <w:r w:rsidRPr="00240F0D">
        <w:rPr>
          <w:rFonts w:eastAsia="Times New Roman"/>
          <w:color w:val="000000"/>
        </w:rPr>
        <w:t>.</w:t>
      </w:r>
    </w:p>
    <w:p w:rsidR="00FA4DDA" w:rsidRPr="00240F0D" w:rsidRDefault="00FD2AA1">
      <w:pPr>
        <w:spacing w:before="338" w:line="247" w:lineRule="exact"/>
        <w:textAlignment w:val="baseline"/>
        <w:rPr>
          <w:rFonts w:eastAsia="Times New Roman"/>
          <w:b/>
          <w:color w:val="000000"/>
        </w:rPr>
      </w:pPr>
      <w:r w:rsidRPr="00240F0D">
        <w:rPr>
          <w:rFonts w:eastAsia="Times New Roman"/>
          <w:b/>
          <w:color w:val="000000"/>
        </w:rPr>
        <w:t>Salary</w:t>
      </w:r>
    </w:p>
    <w:p w:rsidR="00FA4DDA" w:rsidRDefault="00FD2AA1">
      <w:pPr>
        <w:spacing w:line="290" w:lineRule="exact"/>
        <w:jc w:val="both"/>
        <w:textAlignment w:val="baseline"/>
        <w:rPr>
          <w:rFonts w:eastAsia="Times New Roman"/>
          <w:color w:val="000000"/>
        </w:rPr>
      </w:pPr>
      <w:r w:rsidRPr="00240F0D">
        <w:rPr>
          <w:rFonts w:eastAsia="Times New Roman"/>
          <w:color w:val="000000"/>
        </w:rPr>
        <w:t>A salary is not paid, but the Embassy provides a compensation of 2,500 DKK per month to support expendi</w:t>
      </w:r>
      <w:r w:rsidRPr="00240F0D">
        <w:rPr>
          <w:rFonts w:eastAsia="Times New Roman"/>
          <w:color w:val="000000"/>
        </w:rPr>
        <w:softHyphen/>
        <w:t xml:space="preserve">tures for accommodation, food and transportation. During the internship, the Danish state education grant (SU) </w:t>
      </w:r>
      <w:proofErr w:type="gramStart"/>
      <w:r w:rsidRPr="00240F0D">
        <w:rPr>
          <w:rFonts w:eastAsia="Times New Roman"/>
          <w:color w:val="000000"/>
        </w:rPr>
        <w:t>can be received</w:t>
      </w:r>
      <w:proofErr w:type="gramEnd"/>
      <w:r w:rsidRPr="00240F0D">
        <w:rPr>
          <w:rFonts w:eastAsia="Times New Roman"/>
          <w:color w:val="000000"/>
        </w:rPr>
        <w:t xml:space="preserve"> according to existing rules.</w:t>
      </w:r>
    </w:p>
    <w:p w:rsidR="00D435CA" w:rsidRPr="00240F0D" w:rsidRDefault="00D435CA" w:rsidP="00D435CA">
      <w:pPr>
        <w:spacing w:before="347" w:line="246" w:lineRule="exact"/>
        <w:textAlignment w:val="baseline"/>
        <w:rPr>
          <w:rFonts w:eastAsia="Times New Roman"/>
          <w:color w:val="000000"/>
        </w:rPr>
      </w:pPr>
      <w:r>
        <w:rPr>
          <w:rFonts w:eastAsia="Times New Roman"/>
          <w:b/>
          <w:color w:val="000000"/>
        </w:rPr>
        <w:t>Holiday</w:t>
      </w:r>
      <w:r>
        <w:rPr>
          <w:rFonts w:eastAsia="Times New Roman"/>
          <w:b/>
          <w:color w:val="000000"/>
        </w:rPr>
        <w:br/>
      </w:r>
      <w:proofErr w:type="gramStart"/>
      <w:r w:rsidRPr="00E6331F">
        <w:rPr>
          <w:rFonts w:eastAsia="Times New Roman"/>
          <w:color w:val="000000"/>
        </w:rPr>
        <w:t>The</w:t>
      </w:r>
      <w:proofErr w:type="gramEnd"/>
      <w:r w:rsidRPr="00E6331F">
        <w:rPr>
          <w:rFonts w:eastAsia="Times New Roman"/>
          <w:color w:val="000000"/>
        </w:rPr>
        <w:t xml:space="preserve"> intern is entitled to 2.83 days of holiday per month of internship, which is equivalent to 17 days in total. The holiday time i</w:t>
      </w:r>
      <w:r>
        <w:rPr>
          <w:rFonts w:eastAsia="Times New Roman"/>
          <w:color w:val="000000"/>
        </w:rPr>
        <w:t xml:space="preserve">s to </w:t>
      </w:r>
      <w:proofErr w:type="gramStart"/>
      <w:r>
        <w:rPr>
          <w:rFonts w:eastAsia="Times New Roman"/>
          <w:color w:val="000000"/>
        </w:rPr>
        <w:t>be agreed</w:t>
      </w:r>
      <w:proofErr w:type="gramEnd"/>
      <w:r>
        <w:rPr>
          <w:rFonts w:eastAsia="Times New Roman"/>
          <w:color w:val="000000"/>
        </w:rPr>
        <w:t xml:space="preserve"> with the Mission.</w:t>
      </w:r>
    </w:p>
    <w:p w:rsidR="00EF5B4F" w:rsidRPr="00240F0D" w:rsidRDefault="00EF5B4F" w:rsidP="00EF5B4F">
      <w:pPr>
        <w:spacing w:before="337" w:line="247" w:lineRule="exact"/>
        <w:textAlignment w:val="baseline"/>
        <w:rPr>
          <w:rFonts w:eastAsia="Times New Roman"/>
          <w:b/>
          <w:color w:val="000000"/>
        </w:rPr>
      </w:pPr>
      <w:r w:rsidRPr="00240F0D">
        <w:rPr>
          <w:rFonts w:eastAsia="Times New Roman"/>
          <w:b/>
          <w:color w:val="000000"/>
        </w:rPr>
        <w:t>Further information</w:t>
      </w:r>
      <w:bookmarkStart w:id="0" w:name="_GoBack"/>
      <w:bookmarkEnd w:id="0"/>
    </w:p>
    <w:p w:rsidR="00EF5B4F" w:rsidRPr="00240F0D" w:rsidRDefault="00EF5B4F" w:rsidP="00EF5B4F">
      <w:pPr>
        <w:rPr>
          <w:rFonts w:eastAsia="Times New Roman"/>
          <w:color w:val="000000"/>
        </w:rPr>
      </w:pPr>
      <w:r w:rsidRPr="00240F0D">
        <w:rPr>
          <w:rFonts w:eastAsia="Times New Roman"/>
          <w:color w:val="000000"/>
        </w:rPr>
        <w:t xml:space="preserve">The intern is responsible for finding accommodation. Housing in (shared) apartments can be found through a number of channels including real estate agents and various social media platforms. </w:t>
      </w:r>
      <w:r>
        <w:rPr>
          <w:rFonts w:eastAsia="Times New Roman"/>
          <w:color w:val="000000"/>
        </w:rPr>
        <w:t xml:space="preserve">We recommend you contact the current interns for guidance. </w:t>
      </w:r>
    </w:p>
    <w:p w:rsidR="00FA4DDA" w:rsidRPr="00240F0D" w:rsidRDefault="00FD2AA1">
      <w:pPr>
        <w:spacing w:before="347" w:line="247" w:lineRule="exact"/>
        <w:textAlignment w:val="baseline"/>
        <w:rPr>
          <w:rFonts w:eastAsia="Times New Roman"/>
          <w:b/>
          <w:color w:val="000000"/>
        </w:rPr>
      </w:pPr>
      <w:r w:rsidRPr="00240F0D">
        <w:rPr>
          <w:rFonts w:eastAsia="Times New Roman"/>
          <w:b/>
          <w:color w:val="000000"/>
        </w:rPr>
        <w:t>Application</w:t>
      </w:r>
    </w:p>
    <w:p w:rsidR="00FA4DDA" w:rsidRPr="00240F0D" w:rsidRDefault="00FD2AA1">
      <w:pPr>
        <w:spacing w:before="36" w:line="248" w:lineRule="exact"/>
        <w:textAlignment w:val="baseline"/>
        <w:rPr>
          <w:rFonts w:eastAsia="Times New Roman"/>
          <w:color w:val="000000"/>
        </w:rPr>
      </w:pPr>
      <w:r w:rsidRPr="00240F0D">
        <w:rPr>
          <w:rFonts w:eastAsia="Times New Roman"/>
          <w:color w:val="000000"/>
        </w:rPr>
        <w:t xml:space="preserve">Please send application, CV, grades and a copy of relevant diplomas in English and in </w:t>
      </w:r>
      <w:r w:rsidRPr="00240F0D">
        <w:rPr>
          <w:rFonts w:eastAsia="Times New Roman"/>
          <w:b/>
          <w:color w:val="000000"/>
        </w:rPr>
        <w:t xml:space="preserve">one document </w:t>
      </w:r>
      <w:r w:rsidRPr="00240F0D">
        <w:rPr>
          <w:rFonts w:eastAsia="Times New Roman"/>
          <w:color w:val="000000"/>
        </w:rPr>
        <w:t>to the</w:t>
      </w:r>
    </w:p>
    <w:p w:rsidR="00FA4DDA" w:rsidRPr="00240F0D" w:rsidRDefault="00FD2AA1">
      <w:pPr>
        <w:spacing w:before="45" w:line="249" w:lineRule="exact"/>
        <w:textAlignment w:val="baseline"/>
        <w:rPr>
          <w:rFonts w:eastAsia="Times New Roman"/>
          <w:color w:val="000000"/>
        </w:rPr>
      </w:pPr>
      <w:r w:rsidRPr="00240F0D">
        <w:rPr>
          <w:rFonts w:eastAsia="Times New Roman"/>
          <w:color w:val="000000"/>
        </w:rPr>
        <w:t>Embassy on:</w:t>
      </w:r>
      <w:hyperlink r:id="rId5">
        <w:r w:rsidRPr="00240F0D">
          <w:rPr>
            <w:rFonts w:eastAsia="Times New Roman"/>
            <w:color w:val="0000FF"/>
            <w:u w:val="single"/>
          </w:rPr>
          <w:t xml:space="preserve"> hanamb@um.dk</w:t>
        </w:r>
      </w:hyperlink>
      <w:r w:rsidR="00336161">
        <w:rPr>
          <w:rFonts w:eastAsia="Times New Roman"/>
          <w:color w:val="0000FF"/>
          <w:u w:val="single"/>
        </w:rPr>
        <w:t>.</w:t>
      </w:r>
      <w:r w:rsidRPr="00240F0D">
        <w:rPr>
          <w:rFonts w:eastAsia="Times New Roman"/>
          <w:color w:val="000000"/>
        </w:rPr>
        <w:t xml:space="preserve"> Please mark the e-mail: </w:t>
      </w:r>
      <w:r w:rsidRPr="00240F0D">
        <w:rPr>
          <w:rFonts w:eastAsia="Times New Roman"/>
          <w:color w:val="000000"/>
          <w:u w:val="single"/>
        </w:rPr>
        <w:t xml:space="preserve">"Application for Intern Position". </w:t>
      </w:r>
    </w:p>
    <w:p w:rsidR="00FA4DDA" w:rsidRPr="00240F0D" w:rsidRDefault="00FD2AA1">
      <w:pPr>
        <w:spacing w:before="332" w:line="248" w:lineRule="exact"/>
        <w:textAlignment w:val="baseline"/>
        <w:rPr>
          <w:rFonts w:eastAsia="Times New Roman"/>
          <w:color w:val="000000"/>
        </w:rPr>
      </w:pPr>
      <w:r w:rsidRPr="00240F0D">
        <w:rPr>
          <w:rFonts w:eastAsia="Times New Roman"/>
          <w:color w:val="000000"/>
        </w:rPr>
        <w:t>Please state that you are applying for the Commercial position.</w:t>
      </w:r>
    </w:p>
    <w:p w:rsidR="00FA4DDA" w:rsidRPr="003958D9" w:rsidRDefault="00FD2AA1">
      <w:pPr>
        <w:spacing w:before="337" w:line="247" w:lineRule="exact"/>
        <w:textAlignment w:val="baseline"/>
        <w:rPr>
          <w:rFonts w:eastAsia="Times New Roman"/>
          <w:b/>
          <w:color w:val="000000" w:themeColor="text1"/>
        </w:rPr>
      </w:pPr>
      <w:r w:rsidRPr="003958D9">
        <w:rPr>
          <w:rFonts w:eastAsia="Times New Roman"/>
          <w:b/>
          <w:color w:val="000000" w:themeColor="text1"/>
        </w:rPr>
        <w:t>Deadline</w:t>
      </w:r>
    </w:p>
    <w:p w:rsidR="00134869" w:rsidRPr="00F7505A" w:rsidRDefault="00134869" w:rsidP="00134869">
      <w:pPr>
        <w:spacing w:before="27" w:line="248" w:lineRule="exact"/>
        <w:textAlignment w:val="baseline"/>
        <w:rPr>
          <w:rFonts w:eastAsia="Times New Roman"/>
          <w:color w:val="000000" w:themeColor="text1"/>
          <w:spacing w:val="-5"/>
        </w:rPr>
      </w:pPr>
      <w:r w:rsidRPr="00F7505A">
        <w:rPr>
          <w:rFonts w:eastAsia="Times New Roman"/>
          <w:color w:val="000000" w:themeColor="text1"/>
          <w:spacing w:val="-5"/>
        </w:rPr>
        <w:t xml:space="preserve">5 September </w:t>
      </w:r>
      <w:r>
        <w:rPr>
          <w:rFonts w:eastAsia="Times New Roman"/>
          <w:color w:val="000000" w:themeColor="text1"/>
          <w:spacing w:val="-5"/>
        </w:rPr>
        <w:t>2023, 11:59 pm (CEST)</w:t>
      </w:r>
    </w:p>
    <w:p w:rsidR="00FA4DDA" w:rsidRPr="00240F0D" w:rsidRDefault="00FD2AA1">
      <w:pPr>
        <w:spacing w:before="306" w:line="291" w:lineRule="exact"/>
        <w:jc w:val="both"/>
        <w:textAlignment w:val="baseline"/>
        <w:rPr>
          <w:rFonts w:eastAsia="Times New Roman"/>
          <w:color w:val="000000"/>
          <w:spacing w:val="-2"/>
        </w:rPr>
      </w:pPr>
      <w:r w:rsidRPr="00240F0D">
        <w:rPr>
          <w:rFonts w:eastAsia="Times New Roman"/>
          <w:color w:val="000000"/>
          <w:spacing w:val="-2"/>
        </w:rPr>
        <w:t xml:space="preserve">When the Embassy has received the application, a confirmation </w:t>
      </w:r>
      <w:proofErr w:type="gramStart"/>
      <w:r w:rsidRPr="00240F0D">
        <w:rPr>
          <w:rFonts w:eastAsia="Times New Roman"/>
          <w:color w:val="000000"/>
          <w:spacing w:val="-2"/>
        </w:rPr>
        <w:t>will be sent</w:t>
      </w:r>
      <w:proofErr w:type="gramEnd"/>
      <w:r w:rsidRPr="00240F0D">
        <w:rPr>
          <w:rFonts w:eastAsia="Times New Roman"/>
          <w:color w:val="000000"/>
          <w:spacing w:val="-2"/>
        </w:rPr>
        <w:t>. Selected candidates will be called for an online interview. A final decision can be expected no later than a month after the stated deadline.</w:t>
      </w:r>
    </w:p>
    <w:p w:rsidR="00FA4DDA" w:rsidRPr="00240F0D" w:rsidRDefault="00FD2AA1">
      <w:pPr>
        <w:spacing w:before="338" w:line="247" w:lineRule="exact"/>
        <w:textAlignment w:val="baseline"/>
        <w:rPr>
          <w:rFonts w:eastAsia="Times New Roman"/>
          <w:b/>
          <w:color w:val="000000"/>
        </w:rPr>
      </w:pPr>
      <w:r w:rsidRPr="00240F0D">
        <w:rPr>
          <w:rFonts w:eastAsia="Times New Roman"/>
          <w:b/>
          <w:color w:val="000000"/>
        </w:rPr>
        <w:t>Questions</w:t>
      </w:r>
    </w:p>
    <w:p w:rsidR="00FA4DDA" w:rsidRPr="00240F0D" w:rsidRDefault="00FD2AA1">
      <w:pPr>
        <w:spacing w:before="41" w:line="248" w:lineRule="exact"/>
        <w:textAlignment w:val="baseline"/>
        <w:rPr>
          <w:rFonts w:eastAsia="Times New Roman"/>
          <w:color w:val="000000"/>
        </w:rPr>
      </w:pPr>
      <w:r w:rsidRPr="00240F0D">
        <w:rPr>
          <w:rFonts w:eastAsia="Times New Roman"/>
          <w:color w:val="000000"/>
        </w:rPr>
        <w:t xml:space="preserve">For more information, please visit: </w:t>
      </w:r>
      <w:hyperlink r:id="rId6">
        <w:r w:rsidRPr="00240F0D">
          <w:rPr>
            <w:rFonts w:eastAsia="Times New Roman"/>
            <w:color w:val="0000FF"/>
            <w:u w:val="single"/>
          </w:rPr>
          <w:t>www.vietnam.um.dk</w:t>
        </w:r>
      </w:hyperlink>
      <w:r w:rsidRPr="00240F0D">
        <w:rPr>
          <w:rFonts w:eastAsia="Times New Roman"/>
          <w:color w:val="000000"/>
        </w:rPr>
        <w:t xml:space="preserve"> or: </w:t>
      </w:r>
      <w:hyperlink r:id="rId7">
        <w:r w:rsidRPr="00240F0D">
          <w:rPr>
            <w:rFonts w:eastAsia="Times New Roman"/>
            <w:color w:val="0000FF"/>
            <w:u w:val="single"/>
          </w:rPr>
          <w:t>www.facebook.com/dkvietnam</w:t>
        </w:r>
      </w:hyperlink>
      <w:r w:rsidRPr="00240F0D">
        <w:rPr>
          <w:rFonts w:eastAsia="Times New Roman"/>
          <w:color w:val="000000"/>
        </w:rPr>
        <w:t xml:space="preserve"> </w:t>
      </w:r>
    </w:p>
    <w:p w:rsidR="00FA4DDA" w:rsidRDefault="00FD2AA1">
      <w:pPr>
        <w:spacing w:before="40" w:line="248" w:lineRule="exact"/>
        <w:textAlignment w:val="baseline"/>
        <w:rPr>
          <w:rFonts w:eastAsia="Times New Roman"/>
          <w:color w:val="000000"/>
        </w:rPr>
      </w:pPr>
      <w:r w:rsidRPr="00240F0D">
        <w:rPr>
          <w:rFonts w:eastAsia="Times New Roman"/>
          <w:color w:val="000000"/>
        </w:rPr>
        <w:t>You are welcom</w:t>
      </w:r>
      <w:r w:rsidR="00FC3AC8">
        <w:rPr>
          <w:rFonts w:eastAsia="Times New Roman"/>
          <w:color w:val="000000"/>
        </w:rPr>
        <w:t>e to contact the current commercial intern</w:t>
      </w:r>
      <w:r w:rsidRPr="00240F0D">
        <w:rPr>
          <w:rFonts w:eastAsia="Times New Roman"/>
          <w:color w:val="000000"/>
        </w:rPr>
        <w:t xml:space="preserve"> by </w:t>
      </w:r>
      <w:r w:rsidRPr="00FC3AC8">
        <w:rPr>
          <w:rFonts w:eastAsia="Times New Roman"/>
          <w:color w:val="000000" w:themeColor="text1"/>
        </w:rPr>
        <w:t xml:space="preserve">writing </w:t>
      </w:r>
      <w:proofErr w:type="gramStart"/>
      <w:r w:rsidRPr="00FC3AC8">
        <w:rPr>
          <w:rFonts w:eastAsia="Times New Roman"/>
          <w:color w:val="000000" w:themeColor="text1"/>
        </w:rPr>
        <w:t>to:</w:t>
      </w:r>
      <w:proofErr w:type="gramEnd"/>
      <w:r w:rsidRPr="00FC3AC8">
        <w:rPr>
          <w:rFonts w:eastAsia="Times New Roman"/>
          <w:color w:val="000000" w:themeColor="text1"/>
        </w:rPr>
        <w:t xml:space="preserve"> </w:t>
      </w:r>
      <w:hyperlink r:id="rId8" w:history="1">
        <w:r w:rsidR="00FC3AC8" w:rsidRPr="00FC3AC8">
          <w:rPr>
            <w:rStyle w:val="Hyperlink"/>
            <w:color w:val="000000" w:themeColor="text1"/>
          </w:rPr>
          <w:t>annscm@um.dk</w:t>
        </w:r>
      </w:hyperlink>
      <w:r w:rsidR="00FC3AC8" w:rsidRPr="00FC3AC8">
        <w:rPr>
          <w:color w:val="000000" w:themeColor="text1"/>
        </w:rPr>
        <w:t>.</w:t>
      </w:r>
    </w:p>
    <w:sectPr w:rsidR="00FA4DDA">
      <w:pgSz w:w="11909" w:h="16838"/>
      <w:pgMar w:top="1660" w:right="1092" w:bottom="2642" w:left="10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E7FE1"/>
    <w:multiLevelType w:val="multilevel"/>
    <w:tmpl w:val="55BA2074"/>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DA"/>
    <w:rsid w:val="00134869"/>
    <w:rsid w:val="001C5D55"/>
    <w:rsid w:val="00240F0D"/>
    <w:rsid w:val="002D417C"/>
    <w:rsid w:val="00335349"/>
    <w:rsid w:val="00336161"/>
    <w:rsid w:val="00380DAD"/>
    <w:rsid w:val="003958D9"/>
    <w:rsid w:val="007661DC"/>
    <w:rsid w:val="00857D16"/>
    <w:rsid w:val="00A9464A"/>
    <w:rsid w:val="00A9636B"/>
    <w:rsid w:val="00B77220"/>
    <w:rsid w:val="00D435CA"/>
    <w:rsid w:val="00E93C27"/>
    <w:rsid w:val="00EB10F0"/>
    <w:rsid w:val="00EF5B4F"/>
    <w:rsid w:val="00FA4DDA"/>
    <w:rsid w:val="00FC3AC8"/>
    <w:rsid w:val="00FD2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1D00"/>
  <w15:docId w15:val="{4695B634-A0B8-48BD-9DF8-FE30E746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2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784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nscm@um.dk" TargetMode="External"/><Relationship Id="rId3" Type="http://schemas.openxmlformats.org/officeDocument/2006/relationships/settings" Target="settings.xml"/><Relationship Id="rId7" Type="http://schemas.openxmlformats.org/officeDocument/2006/relationships/hyperlink" Target="http://www.facebook.com/dkvietnam"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etnam.um.dk" TargetMode="External"/><Relationship Id="rId5" Type="http://schemas.openxmlformats.org/officeDocument/2006/relationships/hyperlink" Target="mailto:hanamb@um.d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Udenrigsministeriet</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 Blom Salmonsen</dc:creator>
  <cp:lastModifiedBy>Lotte Blom Salmonsen</cp:lastModifiedBy>
  <cp:revision>5</cp:revision>
  <dcterms:created xsi:type="dcterms:W3CDTF">2023-08-08T03:42:00Z</dcterms:created>
  <dcterms:modified xsi:type="dcterms:W3CDTF">2023-08-08T08:04:00Z</dcterms:modified>
</cp:coreProperties>
</file>